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0B165" w14:textId="77777777" w:rsidR="00475672" w:rsidRPr="00633D3F" w:rsidRDefault="00475672" w:rsidP="00475672">
      <w:pPr>
        <w:spacing w:after="0" w:line="240" w:lineRule="auto"/>
        <w:rPr>
          <w:sz w:val="24"/>
          <w:szCs w:val="24"/>
        </w:rPr>
      </w:pPr>
      <w:r w:rsidRPr="00633D3F">
        <w:rPr>
          <w:sz w:val="24"/>
          <w:szCs w:val="24"/>
        </w:rPr>
        <w:t xml:space="preserve">An </w:t>
      </w:r>
    </w:p>
    <w:p w14:paraId="58D22783" w14:textId="77777777" w:rsidR="00475672" w:rsidRPr="00633D3F" w:rsidRDefault="00475672" w:rsidP="00475672">
      <w:pPr>
        <w:spacing w:after="0" w:line="240" w:lineRule="auto"/>
        <w:rPr>
          <w:sz w:val="24"/>
          <w:szCs w:val="24"/>
        </w:rPr>
      </w:pPr>
      <w:r w:rsidRPr="00633D3F">
        <w:rPr>
          <w:sz w:val="24"/>
          <w:szCs w:val="24"/>
        </w:rPr>
        <w:t xml:space="preserve">Frau Bundeskanzlerin </w:t>
      </w:r>
      <w:r w:rsidRPr="00633D3F">
        <w:rPr>
          <w:sz w:val="24"/>
          <w:szCs w:val="24"/>
        </w:rPr>
        <w:br/>
        <w:t>Dr.</w:t>
      </w:r>
      <w:r w:rsidRPr="00633D3F">
        <w:rPr>
          <w:sz w:val="24"/>
          <w:szCs w:val="24"/>
          <w:vertAlign w:val="superscript"/>
        </w:rPr>
        <w:t>in</w:t>
      </w:r>
      <w:r w:rsidRPr="00633D3F">
        <w:rPr>
          <w:sz w:val="24"/>
          <w:szCs w:val="24"/>
        </w:rPr>
        <w:t xml:space="preserve"> Brigitte </w:t>
      </w:r>
      <w:proofErr w:type="spellStart"/>
      <w:r w:rsidRPr="00633D3F">
        <w:rPr>
          <w:sz w:val="24"/>
          <w:szCs w:val="24"/>
        </w:rPr>
        <w:t>Bierlein</w:t>
      </w:r>
      <w:proofErr w:type="spellEnd"/>
    </w:p>
    <w:p w14:paraId="1142B2CC" w14:textId="77777777" w:rsidR="00475672" w:rsidRPr="00633D3F" w:rsidRDefault="00475672" w:rsidP="00475672">
      <w:pPr>
        <w:spacing w:after="120" w:line="240" w:lineRule="auto"/>
        <w:rPr>
          <w:sz w:val="24"/>
          <w:szCs w:val="24"/>
        </w:rPr>
      </w:pPr>
      <w:hyperlink r:id="rId4" w:history="1">
        <w:r w:rsidRPr="00633D3F">
          <w:rPr>
            <w:rStyle w:val="Hyperlink"/>
            <w:sz w:val="24"/>
            <w:szCs w:val="24"/>
          </w:rPr>
          <w:t>Brigitte.bierlein@bka.gv.at</w:t>
        </w:r>
      </w:hyperlink>
      <w:r w:rsidRPr="00633D3F">
        <w:rPr>
          <w:sz w:val="24"/>
          <w:szCs w:val="24"/>
        </w:rPr>
        <w:t xml:space="preserve"> </w:t>
      </w:r>
    </w:p>
    <w:p w14:paraId="46D1E64B" w14:textId="77777777" w:rsidR="00475672" w:rsidRPr="00633D3F" w:rsidRDefault="00475672" w:rsidP="00475672">
      <w:pPr>
        <w:pStyle w:val="berschrift2"/>
        <w:spacing w:before="0" w:beforeAutospacing="0" w:after="0" w:afterAutospacing="0"/>
        <w:rPr>
          <w:rFonts w:asciiTheme="minorHAnsi" w:eastAsiaTheme="minorHAnsi" w:hAnsiTheme="minorHAnsi" w:cstheme="minorBidi"/>
          <w:b w:val="0"/>
          <w:bCs w:val="0"/>
          <w:sz w:val="24"/>
          <w:szCs w:val="24"/>
          <w:lang w:val="de-DE"/>
        </w:rPr>
      </w:pPr>
      <w:r w:rsidRPr="00633D3F">
        <w:rPr>
          <w:rFonts w:asciiTheme="minorHAnsi" w:eastAsiaTheme="minorHAnsi" w:hAnsiTheme="minorHAnsi" w:cstheme="minorBidi"/>
          <w:b w:val="0"/>
          <w:bCs w:val="0"/>
          <w:sz w:val="24"/>
          <w:szCs w:val="24"/>
          <w:lang w:val="de-DE"/>
        </w:rPr>
        <w:t>Frau Mag.</w:t>
      </w:r>
      <w:r w:rsidRPr="00633D3F">
        <w:rPr>
          <w:rFonts w:asciiTheme="minorHAnsi" w:eastAsiaTheme="minorHAnsi" w:hAnsiTheme="minorHAnsi" w:cstheme="minorBidi"/>
          <w:b w:val="0"/>
          <w:bCs w:val="0"/>
          <w:sz w:val="24"/>
          <w:szCs w:val="24"/>
          <w:vertAlign w:val="superscript"/>
          <w:lang w:val="de-DE"/>
        </w:rPr>
        <w:t xml:space="preserve">a </w:t>
      </w:r>
      <w:r w:rsidRPr="00633D3F">
        <w:rPr>
          <w:rFonts w:asciiTheme="minorHAnsi" w:eastAsiaTheme="minorHAnsi" w:hAnsiTheme="minorHAnsi" w:cstheme="minorBidi"/>
          <w:b w:val="0"/>
          <w:bCs w:val="0"/>
          <w:sz w:val="24"/>
          <w:szCs w:val="24"/>
          <w:lang w:val="de-DE"/>
        </w:rPr>
        <w:t>Ines Stilling</w:t>
      </w:r>
      <w:r w:rsidRPr="00633D3F">
        <w:rPr>
          <w:rFonts w:asciiTheme="minorHAnsi" w:eastAsiaTheme="minorHAnsi" w:hAnsiTheme="minorHAnsi" w:cstheme="minorBidi"/>
          <w:b w:val="0"/>
          <w:bCs w:val="0"/>
          <w:sz w:val="24"/>
          <w:szCs w:val="24"/>
          <w:lang w:val="de-DE"/>
        </w:rPr>
        <w:br/>
        <w:t>Bundesministerin für Frauen, Familien und Jugend im Bundeskanzleramt</w:t>
      </w:r>
    </w:p>
    <w:p w14:paraId="7D7CAF32" w14:textId="77777777" w:rsidR="00475672" w:rsidRPr="00633D3F" w:rsidRDefault="00475672" w:rsidP="00475672">
      <w:pPr>
        <w:pStyle w:val="berschrift2"/>
        <w:spacing w:before="0" w:beforeAutospacing="0" w:after="120" w:afterAutospacing="0"/>
        <w:rPr>
          <w:rFonts w:asciiTheme="minorHAnsi" w:eastAsiaTheme="minorHAnsi" w:hAnsiTheme="minorHAnsi" w:cstheme="minorBidi"/>
          <w:b w:val="0"/>
          <w:bCs w:val="0"/>
          <w:sz w:val="24"/>
          <w:szCs w:val="24"/>
          <w:lang w:val="de-DE"/>
        </w:rPr>
      </w:pPr>
      <w:hyperlink r:id="rId5" w:history="1">
        <w:r w:rsidRPr="00633D3F">
          <w:rPr>
            <w:rStyle w:val="Hyperlink"/>
            <w:rFonts w:asciiTheme="minorHAnsi" w:eastAsiaTheme="minorHAnsi" w:hAnsiTheme="minorHAnsi" w:cstheme="minorBidi"/>
            <w:b w:val="0"/>
            <w:bCs w:val="0"/>
            <w:sz w:val="24"/>
            <w:szCs w:val="24"/>
            <w:lang w:val="de-DE"/>
          </w:rPr>
          <w:t>Ines.stilling@bka.gv.at</w:t>
        </w:r>
      </w:hyperlink>
      <w:r w:rsidRPr="00633D3F">
        <w:rPr>
          <w:rFonts w:asciiTheme="minorHAnsi" w:eastAsiaTheme="minorHAnsi" w:hAnsiTheme="minorHAnsi" w:cstheme="minorBidi"/>
          <w:b w:val="0"/>
          <w:bCs w:val="0"/>
          <w:sz w:val="24"/>
          <w:szCs w:val="24"/>
          <w:lang w:val="de-DE"/>
        </w:rPr>
        <w:t xml:space="preserve"> </w:t>
      </w:r>
    </w:p>
    <w:p w14:paraId="335A1D35" w14:textId="77777777" w:rsidR="00475672" w:rsidRPr="00633D3F" w:rsidRDefault="00475672" w:rsidP="00475672">
      <w:pPr>
        <w:pStyle w:val="berschrift2"/>
        <w:spacing w:before="0" w:beforeAutospacing="0" w:after="0" w:afterAutospacing="0"/>
        <w:rPr>
          <w:rFonts w:asciiTheme="minorHAnsi" w:eastAsiaTheme="minorHAnsi" w:hAnsiTheme="minorHAnsi" w:cstheme="minorBidi"/>
          <w:b w:val="0"/>
          <w:bCs w:val="0"/>
          <w:sz w:val="24"/>
          <w:szCs w:val="24"/>
          <w:lang w:val="de-DE"/>
        </w:rPr>
      </w:pPr>
      <w:r w:rsidRPr="00633D3F">
        <w:rPr>
          <w:rFonts w:asciiTheme="minorHAnsi" w:eastAsiaTheme="minorHAnsi" w:hAnsiTheme="minorHAnsi" w:cstheme="minorBidi"/>
          <w:b w:val="0"/>
          <w:bCs w:val="0"/>
          <w:sz w:val="24"/>
          <w:szCs w:val="24"/>
          <w:lang w:val="de-DE"/>
        </w:rPr>
        <w:t>Frau Dr.</w:t>
      </w:r>
      <w:r w:rsidRPr="00633D3F">
        <w:rPr>
          <w:rFonts w:asciiTheme="minorHAnsi" w:eastAsiaTheme="minorHAnsi" w:hAnsiTheme="minorHAnsi" w:cstheme="minorBidi"/>
          <w:b w:val="0"/>
          <w:bCs w:val="0"/>
          <w:sz w:val="24"/>
          <w:szCs w:val="24"/>
          <w:vertAlign w:val="superscript"/>
          <w:lang w:val="de-DE"/>
        </w:rPr>
        <w:t>in</w:t>
      </w:r>
      <w:r w:rsidRPr="00633D3F">
        <w:rPr>
          <w:rFonts w:asciiTheme="minorHAnsi" w:eastAsiaTheme="minorHAnsi" w:hAnsiTheme="minorHAnsi" w:cstheme="minorBidi"/>
          <w:b w:val="0"/>
          <w:bCs w:val="0"/>
          <w:sz w:val="24"/>
          <w:szCs w:val="24"/>
          <w:lang w:val="de-DE"/>
        </w:rPr>
        <w:t xml:space="preserve"> Brigitte </w:t>
      </w:r>
      <w:proofErr w:type="spellStart"/>
      <w:r w:rsidRPr="00633D3F">
        <w:rPr>
          <w:rFonts w:asciiTheme="minorHAnsi" w:eastAsiaTheme="minorHAnsi" w:hAnsiTheme="minorHAnsi" w:cstheme="minorBidi"/>
          <w:b w:val="0"/>
          <w:bCs w:val="0"/>
          <w:sz w:val="24"/>
          <w:szCs w:val="24"/>
          <w:lang w:val="de-DE"/>
        </w:rPr>
        <w:t>Zarfl</w:t>
      </w:r>
      <w:proofErr w:type="spellEnd"/>
      <w:r w:rsidRPr="00633D3F">
        <w:rPr>
          <w:rFonts w:asciiTheme="minorHAnsi" w:eastAsiaTheme="minorHAnsi" w:hAnsiTheme="minorHAnsi" w:cstheme="minorBidi"/>
          <w:b w:val="0"/>
          <w:bCs w:val="0"/>
          <w:sz w:val="24"/>
          <w:szCs w:val="24"/>
          <w:lang w:val="de-DE"/>
        </w:rPr>
        <w:br/>
        <w:t>Bundesministerin für Arbeit, Soziales, Gesundheit und Konsumentenschutz</w:t>
      </w:r>
    </w:p>
    <w:p w14:paraId="231F4077" w14:textId="77777777" w:rsidR="00475672" w:rsidRPr="00633D3F" w:rsidRDefault="00475672" w:rsidP="00475672">
      <w:pPr>
        <w:pStyle w:val="berschrift2"/>
        <w:spacing w:before="0" w:beforeAutospacing="0" w:after="120" w:afterAutospacing="0"/>
        <w:rPr>
          <w:rFonts w:asciiTheme="minorHAnsi" w:eastAsiaTheme="minorHAnsi" w:hAnsiTheme="minorHAnsi" w:cstheme="minorBidi"/>
          <w:sz w:val="24"/>
          <w:szCs w:val="24"/>
          <w:lang w:val="de-DE"/>
        </w:rPr>
      </w:pPr>
      <w:hyperlink r:id="rId6" w:history="1">
        <w:r w:rsidRPr="00633D3F">
          <w:rPr>
            <w:rStyle w:val="Hyperlink"/>
            <w:rFonts w:asciiTheme="minorHAnsi" w:eastAsiaTheme="minorHAnsi" w:hAnsiTheme="minorHAnsi" w:cstheme="minorBidi"/>
            <w:b w:val="0"/>
            <w:bCs w:val="0"/>
            <w:sz w:val="24"/>
            <w:szCs w:val="24"/>
            <w:lang w:val="de-DE"/>
          </w:rPr>
          <w:t>Brigitte.zarfl@sozialministerium.at</w:t>
        </w:r>
      </w:hyperlink>
      <w:r w:rsidRPr="00633D3F">
        <w:rPr>
          <w:rFonts w:asciiTheme="minorHAnsi" w:eastAsiaTheme="minorHAnsi" w:hAnsiTheme="minorHAnsi" w:cstheme="minorBidi"/>
          <w:b w:val="0"/>
          <w:bCs w:val="0"/>
          <w:sz w:val="24"/>
          <w:szCs w:val="24"/>
          <w:lang w:val="de-DE"/>
        </w:rPr>
        <w:t xml:space="preserve"> </w:t>
      </w:r>
    </w:p>
    <w:p w14:paraId="00F8D047" w14:textId="77777777" w:rsidR="00475672" w:rsidRPr="00633D3F" w:rsidRDefault="00475672" w:rsidP="00475672">
      <w:pPr>
        <w:pStyle w:val="berschrift2"/>
        <w:spacing w:before="0" w:beforeAutospacing="0" w:after="0" w:afterAutospacing="0"/>
        <w:rPr>
          <w:rFonts w:asciiTheme="minorHAnsi" w:eastAsiaTheme="minorHAnsi" w:hAnsiTheme="minorHAnsi" w:cstheme="minorBidi"/>
          <w:b w:val="0"/>
          <w:bCs w:val="0"/>
          <w:sz w:val="24"/>
          <w:szCs w:val="24"/>
          <w:lang w:val="de-DE"/>
        </w:rPr>
      </w:pPr>
      <w:r w:rsidRPr="00633D3F">
        <w:rPr>
          <w:rFonts w:asciiTheme="minorHAnsi" w:eastAsiaTheme="minorHAnsi" w:hAnsiTheme="minorHAnsi" w:cstheme="minorBidi"/>
          <w:b w:val="0"/>
          <w:bCs w:val="0"/>
          <w:sz w:val="24"/>
          <w:szCs w:val="24"/>
          <w:lang w:val="de-DE"/>
        </w:rPr>
        <w:t>Frau Dr.</w:t>
      </w:r>
      <w:r w:rsidRPr="00633D3F">
        <w:rPr>
          <w:rFonts w:asciiTheme="minorHAnsi" w:eastAsiaTheme="minorHAnsi" w:hAnsiTheme="minorHAnsi" w:cstheme="minorBidi"/>
          <w:b w:val="0"/>
          <w:bCs w:val="0"/>
          <w:sz w:val="24"/>
          <w:szCs w:val="24"/>
          <w:vertAlign w:val="superscript"/>
          <w:lang w:val="de-DE"/>
        </w:rPr>
        <w:t>in</w:t>
      </w:r>
      <w:r w:rsidRPr="00633D3F">
        <w:rPr>
          <w:rFonts w:asciiTheme="minorHAnsi" w:eastAsiaTheme="minorHAnsi" w:hAnsiTheme="minorHAnsi" w:cstheme="minorBidi"/>
          <w:b w:val="0"/>
          <w:bCs w:val="0"/>
          <w:sz w:val="24"/>
          <w:szCs w:val="24"/>
          <w:lang w:val="de-DE"/>
        </w:rPr>
        <w:t xml:space="preserve"> Iris </w:t>
      </w:r>
      <w:proofErr w:type="spellStart"/>
      <w:r w:rsidRPr="00633D3F">
        <w:rPr>
          <w:rFonts w:asciiTheme="minorHAnsi" w:eastAsiaTheme="minorHAnsi" w:hAnsiTheme="minorHAnsi" w:cstheme="minorBidi"/>
          <w:b w:val="0"/>
          <w:bCs w:val="0"/>
          <w:sz w:val="24"/>
          <w:szCs w:val="24"/>
          <w:lang w:val="de-DE"/>
        </w:rPr>
        <w:t>Rauskala</w:t>
      </w:r>
      <w:proofErr w:type="spellEnd"/>
      <w:r w:rsidRPr="00633D3F">
        <w:rPr>
          <w:rFonts w:asciiTheme="minorHAnsi" w:eastAsiaTheme="minorHAnsi" w:hAnsiTheme="minorHAnsi" w:cstheme="minorBidi"/>
          <w:b w:val="0"/>
          <w:bCs w:val="0"/>
          <w:sz w:val="24"/>
          <w:szCs w:val="24"/>
          <w:lang w:val="de-DE"/>
        </w:rPr>
        <w:br/>
        <w:t>Bundesministerin für Bildung, Wissenschaft und Forschung</w:t>
      </w:r>
    </w:p>
    <w:p w14:paraId="645AEC5D" w14:textId="77777777" w:rsidR="00475672" w:rsidRPr="00633D3F" w:rsidRDefault="00475672" w:rsidP="00475672">
      <w:pPr>
        <w:pStyle w:val="berschrift2"/>
        <w:spacing w:before="0" w:beforeAutospacing="0" w:after="120" w:afterAutospacing="0"/>
        <w:rPr>
          <w:rFonts w:asciiTheme="minorHAnsi" w:eastAsiaTheme="minorHAnsi" w:hAnsiTheme="minorHAnsi" w:cstheme="minorBidi"/>
          <w:b w:val="0"/>
          <w:bCs w:val="0"/>
          <w:sz w:val="24"/>
          <w:szCs w:val="24"/>
          <w:lang w:val="de-DE"/>
        </w:rPr>
      </w:pPr>
      <w:hyperlink r:id="rId7" w:history="1">
        <w:r w:rsidRPr="00633D3F">
          <w:rPr>
            <w:rStyle w:val="Hyperlink"/>
            <w:rFonts w:asciiTheme="minorHAnsi" w:hAnsiTheme="minorHAnsi"/>
            <w:b w:val="0"/>
            <w:bCs w:val="0"/>
            <w:sz w:val="24"/>
            <w:szCs w:val="24"/>
            <w:lang w:val="de-DE"/>
          </w:rPr>
          <w:t>Iris.Rauskala@bmbwf.gv.at</w:t>
        </w:r>
      </w:hyperlink>
    </w:p>
    <w:p w14:paraId="0F2A8AF3" w14:textId="77777777" w:rsidR="00475672" w:rsidRPr="00633D3F" w:rsidRDefault="00475672" w:rsidP="00475672">
      <w:pPr>
        <w:pStyle w:val="berschrift2"/>
        <w:spacing w:before="0" w:beforeAutospacing="0" w:after="0" w:afterAutospacing="0"/>
        <w:rPr>
          <w:rFonts w:asciiTheme="minorHAnsi" w:eastAsiaTheme="minorHAnsi" w:hAnsiTheme="minorHAnsi" w:cstheme="minorBidi"/>
          <w:b w:val="0"/>
          <w:bCs w:val="0"/>
          <w:sz w:val="24"/>
          <w:szCs w:val="24"/>
          <w:lang w:val="de-DE"/>
        </w:rPr>
      </w:pPr>
      <w:r w:rsidRPr="00633D3F">
        <w:rPr>
          <w:rFonts w:asciiTheme="minorHAnsi" w:eastAsiaTheme="minorHAnsi" w:hAnsiTheme="minorHAnsi" w:cstheme="minorBidi"/>
          <w:b w:val="0"/>
          <w:bCs w:val="0"/>
          <w:sz w:val="24"/>
          <w:szCs w:val="24"/>
          <w:lang w:val="de-DE"/>
        </w:rPr>
        <w:t>Frau Mag.</w:t>
      </w:r>
      <w:r w:rsidRPr="00633D3F">
        <w:rPr>
          <w:rFonts w:asciiTheme="minorHAnsi" w:eastAsiaTheme="minorHAnsi" w:hAnsiTheme="minorHAnsi" w:cstheme="minorBidi"/>
          <w:b w:val="0"/>
          <w:bCs w:val="0"/>
          <w:sz w:val="24"/>
          <w:szCs w:val="24"/>
          <w:vertAlign w:val="superscript"/>
          <w:lang w:val="de-DE"/>
        </w:rPr>
        <w:t>a</w:t>
      </w:r>
      <w:r w:rsidRPr="00633D3F">
        <w:rPr>
          <w:rFonts w:asciiTheme="minorHAnsi" w:eastAsiaTheme="minorHAnsi" w:hAnsiTheme="minorHAnsi" w:cstheme="minorBidi"/>
          <w:b w:val="0"/>
          <w:bCs w:val="0"/>
          <w:sz w:val="24"/>
          <w:szCs w:val="24"/>
          <w:lang w:val="de-DE"/>
        </w:rPr>
        <w:t xml:space="preserve"> Elisabeth </w:t>
      </w:r>
      <w:proofErr w:type="spellStart"/>
      <w:r w:rsidRPr="00633D3F">
        <w:rPr>
          <w:rFonts w:asciiTheme="minorHAnsi" w:eastAsiaTheme="minorHAnsi" w:hAnsiTheme="minorHAnsi" w:cstheme="minorBidi"/>
          <w:b w:val="0"/>
          <w:bCs w:val="0"/>
          <w:sz w:val="24"/>
          <w:szCs w:val="24"/>
          <w:lang w:val="de-DE"/>
        </w:rPr>
        <w:t>Udolf</w:t>
      </w:r>
      <w:proofErr w:type="spellEnd"/>
      <w:r w:rsidRPr="00633D3F">
        <w:rPr>
          <w:rFonts w:asciiTheme="minorHAnsi" w:eastAsiaTheme="minorHAnsi" w:hAnsiTheme="minorHAnsi" w:cstheme="minorBidi"/>
          <w:b w:val="0"/>
          <w:bCs w:val="0"/>
          <w:sz w:val="24"/>
          <w:szCs w:val="24"/>
          <w:lang w:val="de-DE"/>
        </w:rPr>
        <w:t>-Strobl</w:t>
      </w:r>
      <w:r w:rsidRPr="00633D3F">
        <w:rPr>
          <w:rFonts w:asciiTheme="minorHAnsi" w:eastAsiaTheme="minorHAnsi" w:hAnsiTheme="minorHAnsi" w:cstheme="minorBidi"/>
          <w:b w:val="0"/>
          <w:bCs w:val="0"/>
          <w:sz w:val="24"/>
          <w:szCs w:val="24"/>
          <w:lang w:val="de-DE"/>
        </w:rPr>
        <w:br/>
        <w:t>Bundesministerin für Digitalisierung und Wirtschaftsstandort </w:t>
      </w:r>
    </w:p>
    <w:p w14:paraId="6E213F14" w14:textId="77777777" w:rsidR="00475672" w:rsidRPr="00633D3F" w:rsidRDefault="00475672" w:rsidP="00475672">
      <w:pPr>
        <w:pStyle w:val="berschrift2"/>
        <w:spacing w:before="0" w:beforeAutospacing="0" w:after="120" w:afterAutospacing="0"/>
        <w:rPr>
          <w:rFonts w:asciiTheme="minorHAnsi" w:eastAsiaTheme="minorHAnsi" w:hAnsiTheme="minorHAnsi" w:cstheme="minorBidi"/>
          <w:b w:val="0"/>
          <w:bCs w:val="0"/>
          <w:sz w:val="24"/>
          <w:szCs w:val="24"/>
          <w:lang w:val="de-DE"/>
        </w:rPr>
      </w:pPr>
      <w:hyperlink r:id="rId8" w:history="1">
        <w:r w:rsidRPr="00633D3F">
          <w:rPr>
            <w:rStyle w:val="Hyperlink"/>
            <w:rFonts w:asciiTheme="minorHAnsi" w:hAnsiTheme="minorHAnsi"/>
            <w:b w:val="0"/>
            <w:bCs w:val="0"/>
            <w:sz w:val="24"/>
            <w:szCs w:val="24"/>
            <w:lang w:val="de-DE"/>
          </w:rPr>
          <w:t>buero.udolf-strobl@bmdw.gv.at</w:t>
        </w:r>
      </w:hyperlink>
    </w:p>
    <w:p w14:paraId="0C7DC1F4" w14:textId="77777777" w:rsidR="00475672" w:rsidRPr="00633D3F" w:rsidRDefault="00475672" w:rsidP="00475672">
      <w:pPr>
        <w:pStyle w:val="berschrift1"/>
        <w:spacing w:before="0" w:line="240" w:lineRule="auto"/>
        <w:rPr>
          <w:rFonts w:asciiTheme="minorHAnsi" w:eastAsiaTheme="minorHAnsi" w:hAnsiTheme="minorHAnsi" w:cstheme="minorBidi"/>
          <w:color w:val="auto"/>
          <w:sz w:val="24"/>
          <w:szCs w:val="24"/>
        </w:rPr>
      </w:pPr>
      <w:r w:rsidRPr="00633D3F">
        <w:rPr>
          <w:rFonts w:asciiTheme="minorHAnsi" w:eastAsiaTheme="minorHAnsi" w:hAnsiTheme="minorHAnsi" w:cstheme="minorBidi"/>
          <w:color w:val="auto"/>
          <w:sz w:val="24"/>
          <w:szCs w:val="24"/>
        </w:rPr>
        <w:t>Herr Dipl.-Kfm. Eduard Müller, MBA</w:t>
      </w:r>
    </w:p>
    <w:p w14:paraId="4F865F78" w14:textId="77777777" w:rsidR="00475672" w:rsidRPr="00633D3F" w:rsidRDefault="00475672" w:rsidP="00475672">
      <w:pPr>
        <w:spacing w:after="0" w:line="240" w:lineRule="auto"/>
        <w:rPr>
          <w:sz w:val="24"/>
          <w:szCs w:val="24"/>
        </w:rPr>
      </w:pPr>
      <w:r w:rsidRPr="00633D3F">
        <w:rPr>
          <w:sz w:val="24"/>
          <w:szCs w:val="24"/>
        </w:rPr>
        <w:t>Bundesminister für Finanzen</w:t>
      </w:r>
    </w:p>
    <w:p w14:paraId="7109506A" w14:textId="77777777" w:rsidR="00475672" w:rsidRPr="00633D3F" w:rsidRDefault="00475672" w:rsidP="00475672">
      <w:pPr>
        <w:spacing w:after="0" w:line="240" w:lineRule="auto"/>
        <w:rPr>
          <w:sz w:val="24"/>
          <w:szCs w:val="24"/>
        </w:rPr>
      </w:pPr>
      <w:hyperlink r:id="rId9" w:tgtFrame="_self" w:history="1">
        <w:r w:rsidRPr="00633D3F">
          <w:rPr>
            <w:rStyle w:val="Hyperlink"/>
            <w:sz w:val="24"/>
            <w:szCs w:val="24"/>
          </w:rPr>
          <w:t>eduard.mueller@bmf.gv.at</w:t>
        </w:r>
      </w:hyperlink>
      <w:r w:rsidRPr="00633D3F">
        <w:rPr>
          <w:sz w:val="24"/>
          <w:szCs w:val="24"/>
        </w:rPr>
        <w:t>  </w:t>
      </w:r>
    </w:p>
    <w:p w14:paraId="67B4D57A" w14:textId="77777777" w:rsidR="00985575" w:rsidRDefault="00985575">
      <w:pPr>
        <w:rPr>
          <w:b/>
        </w:rPr>
      </w:pPr>
    </w:p>
    <w:p w14:paraId="0D279C28" w14:textId="5D21225C" w:rsidR="00CD4544" w:rsidRPr="00585B32" w:rsidRDefault="004F3A58">
      <w:pPr>
        <w:rPr>
          <w:b/>
        </w:rPr>
      </w:pPr>
      <w:r>
        <w:rPr>
          <w:b/>
        </w:rPr>
        <w:t>Betreff</w:t>
      </w:r>
      <w:r w:rsidR="00214C15" w:rsidRPr="00585B32">
        <w:rPr>
          <w:b/>
        </w:rPr>
        <w:t>: Teilnahme</w:t>
      </w:r>
      <w:r w:rsidR="00307F63">
        <w:rPr>
          <w:b/>
        </w:rPr>
        <w:t xml:space="preserve"> Österreichs</w:t>
      </w:r>
      <w:r w:rsidR="00214C15" w:rsidRPr="00585B32">
        <w:rPr>
          <w:b/>
        </w:rPr>
        <w:t xml:space="preserve"> am </w:t>
      </w:r>
      <w:proofErr w:type="spellStart"/>
      <w:r w:rsidR="00214C15" w:rsidRPr="002F3C5B">
        <w:rPr>
          <w:b/>
        </w:rPr>
        <w:t>Harmonised</w:t>
      </w:r>
      <w:proofErr w:type="spellEnd"/>
      <w:r w:rsidR="00214C15" w:rsidRPr="002F3C5B">
        <w:rPr>
          <w:b/>
        </w:rPr>
        <w:t xml:space="preserve"> European Time Use Survey</w:t>
      </w:r>
      <w:r w:rsidR="00214C15" w:rsidRPr="00214C15">
        <w:rPr>
          <w:b/>
        </w:rPr>
        <w:t xml:space="preserve"> </w:t>
      </w:r>
      <w:r w:rsidR="00214C15" w:rsidRPr="00585B32">
        <w:rPr>
          <w:b/>
        </w:rPr>
        <w:t>(</w:t>
      </w:r>
      <w:r w:rsidR="00E96A48" w:rsidRPr="00585B32">
        <w:rPr>
          <w:b/>
        </w:rPr>
        <w:t>HET</w:t>
      </w:r>
      <w:r w:rsidR="00E96A48">
        <w:rPr>
          <w:b/>
        </w:rPr>
        <w:t>US</w:t>
      </w:r>
      <w:r w:rsidR="00E96A48" w:rsidRPr="00585B32">
        <w:rPr>
          <w:b/>
        </w:rPr>
        <w:t xml:space="preserve"> </w:t>
      </w:r>
      <w:r w:rsidR="00214C15" w:rsidRPr="00585B32">
        <w:rPr>
          <w:b/>
        </w:rPr>
        <w:t>2020)</w:t>
      </w:r>
      <w:r w:rsidR="00307F63">
        <w:rPr>
          <w:b/>
        </w:rPr>
        <w:t xml:space="preserve"> </w:t>
      </w:r>
      <w:r w:rsidR="00214C15" w:rsidRPr="00585B32">
        <w:rPr>
          <w:b/>
        </w:rPr>
        <w:t xml:space="preserve">– </w:t>
      </w:r>
      <w:r w:rsidR="00307F63">
        <w:rPr>
          <w:b/>
        </w:rPr>
        <w:t>I</w:t>
      </w:r>
      <w:r w:rsidR="002F3334">
        <w:rPr>
          <w:b/>
        </w:rPr>
        <w:t xml:space="preserve">nternational vergleichbare </w:t>
      </w:r>
      <w:r w:rsidR="00214C15" w:rsidRPr="00585B32">
        <w:rPr>
          <w:b/>
        </w:rPr>
        <w:t xml:space="preserve">Daten zur </w:t>
      </w:r>
      <w:r w:rsidR="006625D4" w:rsidRPr="00585B32">
        <w:rPr>
          <w:b/>
        </w:rPr>
        <w:t>Zeitverwendung</w:t>
      </w:r>
      <w:r w:rsidR="00214C15" w:rsidRPr="00585B32">
        <w:rPr>
          <w:b/>
        </w:rPr>
        <w:t xml:space="preserve"> </w:t>
      </w:r>
      <w:r w:rsidR="00307F63">
        <w:rPr>
          <w:b/>
        </w:rPr>
        <w:t>für Wissenschaft und evidenzbasierte Politikentscheidungen notwendig</w:t>
      </w:r>
    </w:p>
    <w:p w14:paraId="4335DD19" w14:textId="38016931" w:rsidR="00761CA0" w:rsidRDefault="00761CA0" w:rsidP="00CB743E">
      <w:pPr>
        <w:jc w:val="both"/>
      </w:pPr>
      <w:r>
        <w:t>Sehr geehrte Frau Bundeskanzlerin, sehr geehrte Mitglieder der Bundesregierung,</w:t>
      </w:r>
    </w:p>
    <w:p w14:paraId="1DC83775" w14:textId="77777777" w:rsidR="00B24D2E" w:rsidRDefault="00761CA0" w:rsidP="00B24D2E">
      <w:pPr>
        <w:jc w:val="both"/>
      </w:pPr>
      <w:r>
        <w:t>ich wende mich mit einem sehr wichtigen Anliegen</w:t>
      </w:r>
      <w:r w:rsidR="00500D06" w:rsidRPr="00500D06">
        <w:t xml:space="preserve"> </w:t>
      </w:r>
      <w:r w:rsidR="00500D06">
        <w:t>für die Wissenschaft und für evidenzbasierte politische Entscheidungen an Sie</w:t>
      </w:r>
      <w:r>
        <w:t xml:space="preserve">. </w:t>
      </w:r>
    </w:p>
    <w:p w14:paraId="2C25B0DB" w14:textId="77777777" w:rsidR="00B24D2E" w:rsidRDefault="00E11DC2" w:rsidP="00B24D2E">
      <w:pPr>
        <w:jc w:val="both"/>
      </w:pPr>
      <w:r>
        <w:t xml:space="preserve">In Österreich gibt es nur wenige </w:t>
      </w:r>
      <w:r w:rsidR="00F95D77">
        <w:t>bzw.</w:t>
      </w:r>
      <w:r>
        <w:t xml:space="preserve"> stark veraltete Informationen, für welche Tätigkeiten Personen ihre Zeit aufwenden. Umfangreiche Daten gibt es in erster Linie zur bezahlten Erwerbsarbeit. Diese liefer</w:t>
      </w:r>
      <w:r w:rsidR="00F95D77">
        <w:t>n</w:t>
      </w:r>
      <w:r>
        <w:t xml:space="preserve"> aber </w:t>
      </w:r>
      <w:r w:rsidR="00CB7C1F">
        <w:t>nicht da</w:t>
      </w:r>
      <w:r w:rsidR="00F95D77">
        <w:t>s</w:t>
      </w:r>
      <w:r w:rsidR="00CB7C1F">
        <w:t xml:space="preserve"> nötige</w:t>
      </w:r>
      <w:r>
        <w:t xml:space="preserve"> Gesamtbild</w:t>
      </w:r>
      <w:r w:rsidR="00475672">
        <w:t>. Auch Informationen über</w:t>
      </w:r>
      <w:r w:rsidR="00F95D77">
        <w:t xml:space="preserve"> unbezahlte Tätigkeiten – wie Haushaltsführung, Pflege, Betreuung, </w:t>
      </w:r>
      <w:r w:rsidR="00B24D2E">
        <w:t xml:space="preserve">Freiwilligenarbeit </w:t>
      </w:r>
      <w:r w:rsidR="00F95D77">
        <w:t>aber auch Mobilitätsverhalten</w:t>
      </w:r>
      <w:r w:rsidR="00134B88">
        <w:t xml:space="preserve"> bis hin zu Mediennutzung</w:t>
      </w:r>
      <w:r w:rsidR="00F95D77">
        <w:t xml:space="preserve"> </w:t>
      </w:r>
      <w:r w:rsidR="00134B88">
        <w:t>–</w:t>
      </w:r>
      <w:r w:rsidR="00475672">
        <w:t xml:space="preserve"> sind</w:t>
      </w:r>
      <w:r w:rsidR="00F95D77">
        <w:t xml:space="preserve"> </w:t>
      </w:r>
      <w:r>
        <w:t>für</w:t>
      </w:r>
      <w:r w:rsidR="00134B88">
        <w:t xml:space="preserve"> eine breite Palette an wirtschafts- und gesellschaftspolitisch relevanten Fragestellungen, für</w:t>
      </w:r>
      <w:r>
        <w:t xml:space="preserve"> wissenschaftliche Erkenntnisse und für die Überprüfung der Wirksamkeit möglicher Politikmaßnahmen</w:t>
      </w:r>
      <w:r w:rsidR="00CB7C1F">
        <w:t xml:space="preserve"> </w:t>
      </w:r>
      <w:r w:rsidR="00F95D77">
        <w:t xml:space="preserve">unbedingt </w:t>
      </w:r>
      <w:r w:rsidR="00CB7C1F">
        <w:t>erforderlich</w:t>
      </w:r>
      <w:r w:rsidR="00475672">
        <w:t>.</w:t>
      </w:r>
      <w:r w:rsidR="00B24D2E">
        <w:t xml:space="preserve"> </w:t>
      </w:r>
      <w:r w:rsidR="00B24D2E" w:rsidRPr="00B24D2E">
        <w:t>Nur Zeitverwendungserhebungen geben ein vollständiges Bild darüber, wie sich die verschiedenen</w:t>
      </w:r>
      <w:r w:rsidR="00B24D2E">
        <w:t xml:space="preserve"> </w:t>
      </w:r>
      <w:r w:rsidR="00B24D2E" w:rsidRPr="00B24D2E">
        <w:t>Aktivtäten in ihrer Vielfältigkeit im Leben der Bevölkerung zusammensetzen.</w:t>
      </w:r>
    </w:p>
    <w:p w14:paraId="0EAB126E" w14:textId="52F1DACF" w:rsidR="00B24D2E" w:rsidRDefault="002F3334" w:rsidP="00B24D2E">
      <w:pPr>
        <w:jc w:val="both"/>
      </w:pPr>
      <w:r>
        <w:t xml:space="preserve">In Österreich </w:t>
      </w:r>
      <w:r>
        <w:t xml:space="preserve">wurde die letzte Zeitverwendungsstudie </w:t>
      </w:r>
      <w:r w:rsidR="00CB743E">
        <w:t xml:space="preserve">vor 10 Jahren (2008/09) durchgeführt. </w:t>
      </w:r>
      <w:r w:rsidR="00CB743E">
        <w:t xml:space="preserve">Es besteht daher dringender Aktualisierungsbedarf. </w:t>
      </w:r>
      <w:r w:rsidR="00585B32">
        <w:t xml:space="preserve">Das Statistische Amt der Europäischen Union, Eurostat, </w:t>
      </w:r>
      <w:r w:rsidR="00B24D2E">
        <w:t>bereitet derzeit</w:t>
      </w:r>
      <w:r w:rsidR="00585B32">
        <w:t xml:space="preserve"> im Rahmen des </w:t>
      </w:r>
      <w:proofErr w:type="spellStart"/>
      <w:r w:rsidR="00585B32">
        <w:t>Harmonised</w:t>
      </w:r>
      <w:proofErr w:type="spellEnd"/>
      <w:r w:rsidR="00585B32">
        <w:t xml:space="preserve"> European Time Use Surveys eine neue </w:t>
      </w:r>
      <w:r w:rsidR="00CB743E">
        <w:t xml:space="preserve">Welle </w:t>
      </w:r>
      <w:r w:rsidR="00585B32">
        <w:t>an Datenerhebungen zur Zeitverwendung (HETUS 2020)</w:t>
      </w:r>
      <w:r w:rsidR="00B24D2E">
        <w:t xml:space="preserve"> vor</w:t>
      </w:r>
      <w:r w:rsidR="00585B32">
        <w:t>.</w:t>
      </w:r>
      <w:r>
        <w:t xml:space="preserve"> Die meisten europäischen Länder werden an dieser Erhebung teilnehmen. </w:t>
      </w:r>
    </w:p>
    <w:p w14:paraId="30B96252" w14:textId="09D6C0B2" w:rsidR="002F3334" w:rsidRDefault="00CB743E" w:rsidP="00B24D2E">
      <w:pPr>
        <w:jc w:val="both"/>
      </w:pPr>
      <w:r>
        <w:t>Ich erlaube mir, Sie darauf hinzuweisen</w:t>
      </w:r>
      <w:r w:rsidRPr="002F3C5B">
        <w:t xml:space="preserve">, dass </w:t>
      </w:r>
      <w:r>
        <w:t xml:space="preserve">von Seiten der </w:t>
      </w:r>
      <w:r w:rsidRPr="002F3C5B">
        <w:t>Bundesregierung bislang k</w:t>
      </w:r>
      <w:r>
        <w:t>eine Teilnahme an diesem für die Forschung und Politik wichtigen Projekt vorgesehen ist.</w:t>
      </w:r>
      <w:r w:rsidR="002F3334">
        <w:t xml:space="preserve"> Damit droht Österreich, den Anschluss an die empirische Forschung </w:t>
      </w:r>
      <w:r w:rsidR="008760E8">
        <w:t>in unzähligen wirtschafts- und gesellschaftspolitisch relevanten Bereichen</w:t>
      </w:r>
      <w:r w:rsidR="002F3334">
        <w:t xml:space="preserve"> zu verlieren, da eine </w:t>
      </w:r>
      <w:r w:rsidR="008760E8">
        <w:t>wesentliche</w:t>
      </w:r>
      <w:r w:rsidR="002F3334">
        <w:t xml:space="preserve"> Datengrundlage dafür fehlt. Auch als Grundlage für faktenbasierte Politik, ist eine neue Auflage der Zeitverwendungserhebung unerlässlich. </w:t>
      </w:r>
    </w:p>
    <w:p w14:paraId="22BFA733" w14:textId="77777777" w:rsidR="00B24D2E" w:rsidRDefault="002F3334" w:rsidP="00B24D2E">
      <w:pPr>
        <w:jc w:val="both"/>
      </w:pPr>
      <w:r>
        <w:lastRenderedPageBreak/>
        <w:t xml:space="preserve">Darüber hinaus ist die Erhebung auch aufgrund internationaler Verpflichtungen </w:t>
      </w:r>
      <w:r w:rsidR="00E929E9">
        <w:t>erforderlich</w:t>
      </w:r>
      <w:r>
        <w:t xml:space="preserve">. So ist in den </w:t>
      </w:r>
      <w:proofErr w:type="spellStart"/>
      <w:r>
        <w:t>Sustainable</w:t>
      </w:r>
      <w:proofErr w:type="spellEnd"/>
      <w:r>
        <w:t xml:space="preserve"> Development Goals (SDG) ein Indikator (5.4) der unbezahlten Pflege- und Hausarbeit gewidmet. Nur durch die Beauftragung der neuen Zeitverwendungsstudie, wird Österreich hier –internationalen Standards entsprechende – aussagekräftige Daten liefern können. Schließlich wären die Daten zur Zeitverwendung auch eine wichtige Grundlage, um die Wirkungsorientierung in der Budgetpolitik und Gender Budgeting, das in der Verfassung als Staatszielbestimmung verankert ist, effektiv voranzutreiben. </w:t>
      </w:r>
    </w:p>
    <w:p w14:paraId="753C7CEE" w14:textId="5B114BC5" w:rsidR="00E70C8A" w:rsidRPr="00B24D2E" w:rsidRDefault="009042AE" w:rsidP="00B24D2E">
      <w:pPr>
        <w:jc w:val="both"/>
      </w:pPr>
      <w:r w:rsidRPr="00BF223C">
        <w:rPr>
          <w:b/>
        </w:rPr>
        <w:t xml:space="preserve">Wir </w:t>
      </w:r>
      <w:r w:rsidR="0078560F">
        <w:rPr>
          <w:b/>
        </w:rPr>
        <w:t>ersuchen</w:t>
      </w:r>
      <w:r w:rsidR="0078560F" w:rsidRPr="00BF223C">
        <w:rPr>
          <w:b/>
        </w:rPr>
        <w:t xml:space="preserve"> </w:t>
      </w:r>
      <w:r w:rsidRPr="00BF223C">
        <w:rPr>
          <w:b/>
        </w:rPr>
        <w:t xml:space="preserve">daher </w:t>
      </w:r>
      <w:r w:rsidR="0078560F">
        <w:rPr>
          <w:b/>
        </w:rPr>
        <w:t>Sie als Bundeskanzler</w:t>
      </w:r>
      <w:r w:rsidR="00D81509">
        <w:rPr>
          <w:b/>
        </w:rPr>
        <w:t>in</w:t>
      </w:r>
      <w:r w:rsidR="00E96A48">
        <w:rPr>
          <w:b/>
        </w:rPr>
        <w:t xml:space="preserve"> und </w:t>
      </w:r>
      <w:proofErr w:type="spellStart"/>
      <w:r w:rsidR="004F3A58">
        <w:rPr>
          <w:b/>
        </w:rPr>
        <w:t>Bundesminister</w:t>
      </w:r>
      <w:r w:rsidR="00761CA0">
        <w:rPr>
          <w:b/>
        </w:rPr>
        <w:t>I</w:t>
      </w:r>
      <w:r w:rsidR="00D81509">
        <w:rPr>
          <w:b/>
        </w:rPr>
        <w:t>nnen</w:t>
      </w:r>
      <w:proofErr w:type="spellEnd"/>
      <w:r w:rsidRPr="00BF223C">
        <w:rPr>
          <w:b/>
        </w:rPr>
        <w:t xml:space="preserve">, ehestmöglich </w:t>
      </w:r>
      <w:r w:rsidR="00214C15">
        <w:rPr>
          <w:b/>
        </w:rPr>
        <w:t xml:space="preserve">sicherzustellen, dass </w:t>
      </w:r>
      <w:r w:rsidR="00E96A48">
        <w:rPr>
          <w:b/>
        </w:rPr>
        <w:t xml:space="preserve">Statistik Austria mit der </w:t>
      </w:r>
      <w:r w:rsidRPr="00BF223C">
        <w:rPr>
          <w:b/>
        </w:rPr>
        <w:t xml:space="preserve">Durchführung einer </w:t>
      </w:r>
      <w:r w:rsidR="00BF223C" w:rsidRPr="00BF223C">
        <w:rPr>
          <w:b/>
        </w:rPr>
        <w:t xml:space="preserve">neue Studie </w:t>
      </w:r>
      <w:r w:rsidR="00EF5C8D">
        <w:rPr>
          <w:b/>
        </w:rPr>
        <w:t xml:space="preserve">zur </w:t>
      </w:r>
      <w:r w:rsidRPr="00BF223C">
        <w:rPr>
          <w:b/>
        </w:rPr>
        <w:t>Zeitverwendung in Ö</w:t>
      </w:r>
      <w:r w:rsidR="00BF223C" w:rsidRPr="00BF223C">
        <w:rPr>
          <w:b/>
        </w:rPr>
        <w:t>sterreich i</w:t>
      </w:r>
      <w:r w:rsidR="0078560F">
        <w:rPr>
          <w:b/>
        </w:rPr>
        <w:t>m</w:t>
      </w:r>
      <w:r w:rsidR="00BF223C" w:rsidRPr="00BF223C">
        <w:rPr>
          <w:b/>
        </w:rPr>
        <w:t xml:space="preserve"> Gleichklang mit den EU-weiten Erhebungen </w:t>
      </w:r>
      <w:r w:rsidR="00D50818">
        <w:rPr>
          <w:b/>
        </w:rPr>
        <w:t xml:space="preserve">im Rahmen von HETUS 2020 </w:t>
      </w:r>
      <w:r w:rsidR="00BF223C" w:rsidRPr="00BF223C">
        <w:rPr>
          <w:b/>
        </w:rPr>
        <w:t>beauftrag</w:t>
      </w:r>
      <w:r w:rsidR="00EF5C8D">
        <w:rPr>
          <w:b/>
        </w:rPr>
        <w:t>t wird</w:t>
      </w:r>
      <w:r w:rsidR="00D50818">
        <w:rPr>
          <w:b/>
        </w:rPr>
        <w:t xml:space="preserve"> und das Budget dafür </w:t>
      </w:r>
      <w:r w:rsidR="00EF5C8D">
        <w:rPr>
          <w:b/>
        </w:rPr>
        <w:t xml:space="preserve">zur Verfügung gestellt </w:t>
      </w:r>
      <w:r w:rsidR="00EF5C8D" w:rsidRPr="00B24D2E">
        <w:rPr>
          <w:b/>
        </w:rPr>
        <w:t>wird</w:t>
      </w:r>
      <w:r w:rsidR="00BF223C" w:rsidRPr="00B24D2E">
        <w:rPr>
          <w:b/>
        </w:rPr>
        <w:t>.</w:t>
      </w:r>
      <w:r w:rsidR="00B24D2E" w:rsidRPr="00B24D2E">
        <w:rPr>
          <w:b/>
        </w:rPr>
        <w:t xml:space="preserve"> </w:t>
      </w:r>
      <w:r w:rsidR="00B24D2E" w:rsidRPr="00B24D2E">
        <w:rPr>
          <w:b/>
        </w:rPr>
        <w:t>Die Zeit drängt, da die Erhebungen 2020 beginnen sollen.</w:t>
      </w:r>
    </w:p>
    <w:p w14:paraId="58C15274" w14:textId="77777777" w:rsidR="00B24D2E" w:rsidRDefault="00B24D2E"/>
    <w:p w14:paraId="6DF0FFE1" w14:textId="2D7E1390" w:rsidR="006625D4" w:rsidRDefault="004F3A58">
      <w:r>
        <w:t>Hochachtungsvoll,</w:t>
      </w:r>
    </w:p>
    <w:p w14:paraId="5CD607B8" w14:textId="5F2D65B0" w:rsidR="004F3A58" w:rsidRDefault="004F3A58"/>
    <w:p w14:paraId="6BA2F69D" w14:textId="65DBD188" w:rsidR="00B53D56" w:rsidRDefault="00B53D56"/>
    <w:p w14:paraId="3D0228D8" w14:textId="16E5C987" w:rsidR="00B53D56" w:rsidRDefault="00B53D56">
      <w:bookmarkStart w:id="0" w:name="_GoBack"/>
      <w:bookmarkEnd w:id="0"/>
    </w:p>
    <w:sectPr w:rsidR="00B53D56" w:rsidSect="00F8026A">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D4"/>
    <w:rsid w:val="00087359"/>
    <w:rsid w:val="000B50EF"/>
    <w:rsid w:val="00121C11"/>
    <w:rsid w:val="00134B88"/>
    <w:rsid w:val="00175522"/>
    <w:rsid w:val="001B4DE8"/>
    <w:rsid w:val="001B57CA"/>
    <w:rsid w:val="00214C15"/>
    <w:rsid w:val="002B37F7"/>
    <w:rsid w:val="002F3334"/>
    <w:rsid w:val="002F3C5B"/>
    <w:rsid w:val="00307F63"/>
    <w:rsid w:val="0036054F"/>
    <w:rsid w:val="00475672"/>
    <w:rsid w:val="004E37FC"/>
    <w:rsid w:val="004E5DF1"/>
    <w:rsid w:val="004F3A58"/>
    <w:rsid w:val="00500D06"/>
    <w:rsid w:val="00585B32"/>
    <w:rsid w:val="005B05CB"/>
    <w:rsid w:val="005F0EB8"/>
    <w:rsid w:val="006625D4"/>
    <w:rsid w:val="006C51C0"/>
    <w:rsid w:val="007022C4"/>
    <w:rsid w:val="0071655A"/>
    <w:rsid w:val="00761CA0"/>
    <w:rsid w:val="0078560F"/>
    <w:rsid w:val="007B109A"/>
    <w:rsid w:val="00812C6F"/>
    <w:rsid w:val="008350D6"/>
    <w:rsid w:val="00870C32"/>
    <w:rsid w:val="008760E8"/>
    <w:rsid w:val="009042AE"/>
    <w:rsid w:val="00906DB4"/>
    <w:rsid w:val="00985575"/>
    <w:rsid w:val="009C149A"/>
    <w:rsid w:val="00AE17A4"/>
    <w:rsid w:val="00AF4E4E"/>
    <w:rsid w:val="00B24D2E"/>
    <w:rsid w:val="00B53D56"/>
    <w:rsid w:val="00BB6C8D"/>
    <w:rsid w:val="00BF223C"/>
    <w:rsid w:val="00CB743E"/>
    <w:rsid w:val="00CB7C1F"/>
    <w:rsid w:val="00CC42E3"/>
    <w:rsid w:val="00D46CC4"/>
    <w:rsid w:val="00D50818"/>
    <w:rsid w:val="00D81509"/>
    <w:rsid w:val="00DD26CE"/>
    <w:rsid w:val="00E11DC2"/>
    <w:rsid w:val="00E14CB3"/>
    <w:rsid w:val="00E3227E"/>
    <w:rsid w:val="00E70C8A"/>
    <w:rsid w:val="00E737D0"/>
    <w:rsid w:val="00E929E9"/>
    <w:rsid w:val="00E96A48"/>
    <w:rsid w:val="00EC5490"/>
    <w:rsid w:val="00EF5C8D"/>
    <w:rsid w:val="00F444C5"/>
    <w:rsid w:val="00F8026A"/>
    <w:rsid w:val="00F95D77"/>
    <w:rsid w:val="00FC45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7004"/>
  <w15:chartTrackingRefBased/>
  <w15:docId w15:val="{743DDCD9-0DC0-4842-8943-9D66262C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802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link w:val="berschrift2Zchn"/>
    <w:uiPriority w:val="9"/>
    <w:qFormat/>
    <w:rsid w:val="0078560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042AE"/>
    <w:rPr>
      <w:sz w:val="16"/>
      <w:szCs w:val="16"/>
    </w:rPr>
  </w:style>
  <w:style w:type="paragraph" w:styleId="Kommentartext">
    <w:name w:val="annotation text"/>
    <w:basedOn w:val="Standard"/>
    <w:link w:val="KommentartextZchn"/>
    <w:uiPriority w:val="99"/>
    <w:semiHidden/>
    <w:unhideWhenUsed/>
    <w:rsid w:val="009042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042AE"/>
    <w:rPr>
      <w:sz w:val="20"/>
      <w:szCs w:val="20"/>
    </w:rPr>
  </w:style>
  <w:style w:type="paragraph" w:styleId="Kommentarthema">
    <w:name w:val="annotation subject"/>
    <w:basedOn w:val="Kommentartext"/>
    <w:next w:val="Kommentartext"/>
    <w:link w:val="KommentarthemaZchn"/>
    <w:uiPriority w:val="99"/>
    <w:semiHidden/>
    <w:unhideWhenUsed/>
    <w:rsid w:val="009042AE"/>
    <w:rPr>
      <w:b/>
      <w:bCs/>
    </w:rPr>
  </w:style>
  <w:style w:type="character" w:customStyle="1" w:styleId="KommentarthemaZchn">
    <w:name w:val="Kommentarthema Zchn"/>
    <w:basedOn w:val="KommentartextZchn"/>
    <w:link w:val="Kommentarthema"/>
    <w:uiPriority w:val="99"/>
    <w:semiHidden/>
    <w:rsid w:val="009042AE"/>
    <w:rPr>
      <w:b/>
      <w:bCs/>
      <w:sz w:val="20"/>
      <w:szCs w:val="20"/>
    </w:rPr>
  </w:style>
  <w:style w:type="paragraph" w:styleId="Sprechblasentext">
    <w:name w:val="Balloon Text"/>
    <w:basedOn w:val="Standard"/>
    <w:link w:val="SprechblasentextZchn"/>
    <w:uiPriority w:val="99"/>
    <w:semiHidden/>
    <w:unhideWhenUsed/>
    <w:rsid w:val="009042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42AE"/>
    <w:rPr>
      <w:rFonts w:ascii="Segoe UI" w:hAnsi="Segoe UI" w:cs="Segoe UI"/>
      <w:sz w:val="18"/>
      <w:szCs w:val="18"/>
    </w:rPr>
  </w:style>
  <w:style w:type="character" w:customStyle="1" w:styleId="berschrift2Zchn">
    <w:name w:val="Überschrift 2 Zchn"/>
    <w:basedOn w:val="Absatz-Standardschriftart"/>
    <w:link w:val="berschrift2"/>
    <w:uiPriority w:val="9"/>
    <w:rsid w:val="0078560F"/>
    <w:rPr>
      <w:rFonts w:ascii="Times New Roman" w:eastAsia="Times New Roman" w:hAnsi="Times New Roman" w:cs="Times New Roman"/>
      <w:b/>
      <w:bCs/>
      <w:sz w:val="36"/>
      <w:szCs w:val="36"/>
      <w:lang w:val="en-US"/>
    </w:rPr>
  </w:style>
  <w:style w:type="character" w:customStyle="1" w:styleId="berschrift1Zchn">
    <w:name w:val="Überschrift 1 Zchn"/>
    <w:basedOn w:val="Absatz-Standardschriftart"/>
    <w:link w:val="berschrift1"/>
    <w:uiPriority w:val="9"/>
    <w:rsid w:val="00F8026A"/>
    <w:rPr>
      <w:rFonts w:asciiTheme="majorHAnsi" w:eastAsiaTheme="majorEastAsia" w:hAnsiTheme="majorHAnsi" w:cstheme="majorBidi"/>
      <w:color w:val="2E74B5" w:themeColor="accent1" w:themeShade="BF"/>
      <w:sz w:val="32"/>
      <w:szCs w:val="32"/>
    </w:rPr>
  </w:style>
  <w:style w:type="character" w:styleId="Hyperlink">
    <w:name w:val="Hyperlink"/>
    <w:basedOn w:val="Absatz-Standardschriftart"/>
    <w:uiPriority w:val="99"/>
    <w:unhideWhenUsed/>
    <w:rsid w:val="00F802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7012">
      <w:bodyDiv w:val="1"/>
      <w:marLeft w:val="0"/>
      <w:marRight w:val="0"/>
      <w:marTop w:val="0"/>
      <w:marBottom w:val="0"/>
      <w:divBdr>
        <w:top w:val="none" w:sz="0" w:space="0" w:color="auto"/>
        <w:left w:val="none" w:sz="0" w:space="0" w:color="auto"/>
        <w:bottom w:val="none" w:sz="0" w:space="0" w:color="auto"/>
        <w:right w:val="none" w:sz="0" w:space="0" w:color="auto"/>
      </w:divBdr>
    </w:div>
    <w:div w:id="261575872">
      <w:bodyDiv w:val="1"/>
      <w:marLeft w:val="0"/>
      <w:marRight w:val="0"/>
      <w:marTop w:val="0"/>
      <w:marBottom w:val="0"/>
      <w:divBdr>
        <w:top w:val="none" w:sz="0" w:space="0" w:color="auto"/>
        <w:left w:val="none" w:sz="0" w:space="0" w:color="auto"/>
        <w:bottom w:val="none" w:sz="0" w:space="0" w:color="auto"/>
        <w:right w:val="none" w:sz="0" w:space="0" w:color="auto"/>
      </w:divBdr>
    </w:div>
    <w:div w:id="1012998565">
      <w:bodyDiv w:val="1"/>
      <w:marLeft w:val="0"/>
      <w:marRight w:val="0"/>
      <w:marTop w:val="0"/>
      <w:marBottom w:val="0"/>
      <w:divBdr>
        <w:top w:val="none" w:sz="0" w:space="0" w:color="auto"/>
        <w:left w:val="none" w:sz="0" w:space="0" w:color="auto"/>
        <w:bottom w:val="none" w:sz="0" w:space="0" w:color="auto"/>
        <w:right w:val="none" w:sz="0" w:space="0" w:color="auto"/>
      </w:divBdr>
    </w:div>
    <w:div w:id="1023676430">
      <w:bodyDiv w:val="1"/>
      <w:marLeft w:val="0"/>
      <w:marRight w:val="0"/>
      <w:marTop w:val="0"/>
      <w:marBottom w:val="0"/>
      <w:divBdr>
        <w:top w:val="none" w:sz="0" w:space="0" w:color="auto"/>
        <w:left w:val="none" w:sz="0" w:space="0" w:color="auto"/>
        <w:bottom w:val="none" w:sz="0" w:space="0" w:color="auto"/>
        <w:right w:val="none" w:sz="0" w:space="0" w:color="auto"/>
      </w:divBdr>
    </w:div>
    <w:div w:id="1523741019">
      <w:bodyDiv w:val="1"/>
      <w:marLeft w:val="0"/>
      <w:marRight w:val="0"/>
      <w:marTop w:val="0"/>
      <w:marBottom w:val="0"/>
      <w:divBdr>
        <w:top w:val="none" w:sz="0" w:space="0" w:color="auto"/>
        <w:left w:val="none" w:sz="0" w:space="0" w:color="auto"/>
        <w:bottom w:val="none" w:sz="0" w:space="0" w:color="auto"/>
        <w:right w:val="none" w:sz="0" w:space="0" w:color="auto"/>
      </w:divBdr>
    </w:div>
    <w:div w:id="1746296401">
      <w:bodyDiv w:val="1"/>
      <w:marLeft w:val="0"/>
      <w:marRight w:val="0"/>
      <w:marTop w:val="0"/>
      <w:marBottom w:val="0"/>
      <w:divBdr>
        <w:top w:val="none" w:sz="0" w:space="0" w:color="auto"/>
        <w:left w:val="none" w:sz="0" w:space="0" w:color="auto"/>
        <w:bottom w:val="none" w:sz="0" w:space="0" w:color="auto"/>
        <w:right w:val="none" w:sz="0" w:space="0" w:color="auto"/>
      </w:divBdr>
    </w:div>
    <w:div w:id="1771512498">
      <w:bodyDiv w:val="1"/>
      <w:marLeft w:val="0"/>
      <w:marRight w:val="0"/>
      <w:marTop w:val="0"/>
      <w:marBottom w:val="0"/>
      <w:divBdr>
        <w:top w:val="none" w:sz="0" w:space="0" w:color="auto"/>
        <w:left w:val="none" w:sz="0" w:space="0" w:color="auto"/>
        <w:bottom w:val="none" w:sz="0" w:space="0" w:color="auto"/>
        <w:right w:val="none" w:sz="0" w:space="0" w:color="auto"/>
      </w:divBdr>
    </w:div>
    <w:div w:id="2127383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ero.udolf-strobl@bmdw.gv.at?subject=Die%20Ministerin" TargetMode="External"/><Relationship Id="rId3" Type="http://schemas.openxmlformats.org/officeDocument/2006/relationships/webSettings" Target="webSettings.xml"/><Relationship Id="rId7" Type="http://schemas.openxmlformats.org/officeDocument/2006/relationships/hyperlink" Target="mailto:Iris.Rauskala@bmbwf.gv.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rigitte.zarfl@sozialministerium.at" TargetMode="External"/><Relationship Id="rId11" Type="http://schemas.openxmlformats.org/officeDocument/2006/relationships/theme" Target="theme/theme1.xml"/><Relationship Id="rId5" Type="http://schemas.openxmlformats.org/officeDocument/2006/relationships/hyperlink" Target="mailto:Ines.stilling@bka.gv.at" TargetMode="External"/><Relationship Id="rId10" Type="http://schemas.openxmlformats.org/officeDocument/2006/relationships/fontTable" Target="fontTable.xml"/><Relationship Id="rId4" Type="http://schemas.openxmlformats.org/officeDocument/2006/relationships/hyperlink" Target="mailto:Brigitte.bierlein@bka.gv.at" TargetMode="External"/><Relationship Id="rId9" Type="http://schemas.openxmlformats.org/officeDocument/2006/relationships/hyperlink" Target="mailto:eduard.mueller@bmf.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3519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it der ak-wien</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PIRKLBAUER Sybille</dc:creator>
  <cp:keywords/>
  <dc:description/>
  <cp:lastModifiedBy>Elisabeth Klatzer</cp:lastModifiedBy>
  <cp:revision>3</cp:revision>
  <dcterms:created xsi:type="dcterms:W3CDTF">2019-08-09T07:15:00Z</dcterms:created>
  <dcterms:modified xsi:type="dcterms:W3CDTF">2019-08-09T07:16:00Z</dcterms:modified>
</cp:coreProperties>
</file>